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022835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022835">
        <w:rPr>
          <w:rFonts w:ascii="Times New Roman" w:hAnsi="Times New Roman"/>
          <w:b/>
          <w:sz w:val="28"/>
        </w:rPr>
        <w:t>Obrazac 20.</w:t>
      </w:r>
    </w:p>
    <w:p w:rsidR="000E1F39" w:rsidRPr="00022835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022835">
        <w:rPr>
          <w:rFonts w:ascii="Times New Roman" w:hAnsi="Times New Roman"/>
          <w:b/>
          <w:sz w:val="24"/>
        </w:rPr>
        <w:t xml:space="preserve">IZVJEŠĆE </w:t>
      </w:r>
      <w:r w:rsidRPr="00022835">
        <w:rPr>
          <w:rFonts w:ascii="Times New Roman" w:hAnsi="Times New Roman"/>
          <w:b/>
          <w:sz w:val="24"/>
          <w:szCs w:val="24"/>
        </w:rPr>
        <w:t>STEČAJNOGA</w:t>
      </w:r>
      <w:r w:rsidRPr="00022835">
        <w:rPr>
          <w:rFonts w:ascii="Times New Roman" w:hAnsi="Times New Roman"/>
          <w:b/>
          <w:sz w:val="24"/>
        </w:rPr>
        <w:t xml:space="preserve"> UPRAVITELJA O TIJEKU </w:t>
      </w:r>
      <w:r w:rsidRPr="00022835">
        <w:rPr>
          <w:rFonts w:ascii="Times New Roman" w:hAnsi="Times New Roman"/>
          <w:b/>
          <w:sz w:val="24"/>
          <w:szCs w:val="24"/>
        </w:rPr>
        <w:t>STEČAJNOGA</w:t>
      </w:r>
      <w:r w:rsidRPr="00022835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022835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022835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022835">
        <w:rPr>
          <w:rFonts w:ascii="Times New Roman" w:hAnsi="Times New Roman"/>
          <w:sz w:val="24"/>
          <w:szCs w:val="24"/>
        </w:rPr>
        <w:t>Nadle</w:t>
      </w:r>
      <w:r w:rsidRPr="00022835">
        <w:rPr>
          <w:rFonts w:ascii="Times New Roman" w:hAnsi="Times New Roman"/>
          <w:sz w:val="24"/>
        </w:rPr>
        <w:t>ž</w:t>
      </w:r>
      <w:r w:rsidRPr="00022835">
        <w:rPr>
          <w:rFonts w:ascii="Times New Roman" w:hAnsi="Times New Roman"/>
          <w:sz w:val="24"/>
          <w:szCs w:val="24"/>
        </w:rPr>
        <w:t>ni</w:t>
      </w:r>
      <w:r w:rsidRPr="00022835">
        <w:rPr>
          <w:rFonts w:ascii="Times New Roman" w:hAnsi="Times New Roman"/>
          <w:sz w:val="24"/>
        </w:rPr>
        <w:t xml:space="preserve"> </w:t>
      </w:r>
      <w:r w:rsidRPr="00022835">
        <w:rPr>
          <w:rFonts w:ascii="Times New Roman" w:hAnsi="Times New Roman"/>
          <w:sz w:val="24"/>
          <w:szCs w:val="24"/>
        </w:rPr>
        <w:t>trgova</w:t>
      </w:r>
      <w:r w:rsidRPr="00022835">
        <w:rPr>
          <w:rFonts w:ascii="Times New Roman" w:hAnsi="Times New Roman"/>
          <w:sz w:val="24"/>
        </w:rPr>
        <w:t>č</w:t>
      </w:r>
      <w:r w:rsidRPr="00022835">
        <w:rPr>
          <w:rFonts w:ascii="Times New Roman" w:hAnsi="Times New Roman"/>
          <w:sz w:val="24"/>
          <w:szCs w:val="24"/>
        </w:rPr>
        <w:t>ki</w:t>
      </w:r>
      <w:r w:rsidRPr="00022835">
        <w:rPr>
          <w:rFonts w:ascii="Times New Roman" w:hAnsi="Times New Roman"/>
          <w:sz w:val="24"/>
        </w:rPr>
        <w:t xml:space="preserve"> </w:t>
      </w:r>
      <w:r w:rsidRPr="00022835">
        <w:rPr>
          <w:rFonts w:ascii="Times New Roman" w:hAnsi="Times New Roman"/>
          <w:sz w:val="24"/>
          <w:szCs w:val="24"/>
        </w:rPr>
        <w:t>sud</w:t>
      </w:r>
      <w:r w:rsidRPr="00022835">
        <w:rPr>
          <w:rFonts w:ascii="Times New Roman" w:hAnsi="Times New Roman"/>
          <w:sz w:val="24"/>
        </w:rPr>
        <w:t xml:space="preserve"> </w:t>
      </w:r>
      <w:r w:rsidR="00CA18B2" w:rsidRPr="00022835">
        <w:rPr>
          <w:rFonts w:ascii="Times New Roman" w:hAnsi="Times New Roman"/>
          <w:sz w:val="24"/>
        </w:rPr>
        <w:t>u Zagrebu</w:t>
      </w:r>
    </w:p>
    <w:p w:rsidR="000E1F39" w:rsidRPr="00022835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 xml:space="preserve">Poslovni broj spisa </w:t>
      </w:r>
      <w:r w:rsidR="00CA18B2" w:rsidRPr="00022835">
        <w:rPr>
          <w:rFonts w:ascii="Times New Roman" w:hAnsi="Times New Roman"/>
          <w:sz w:val="24"/>
          <w:szCs w:val="24"/>
        </w:rPr>
        <w:t>St-206/14</w:t>
      </w:r>
    </w:p>
    <w:p w:rsidR="00CA18B2" w:rsidRPr="00022835" w:rsidRDefault="00CA18B2" w:rsidP="00C2023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RVR d.o.o.u stečaju, Sarajevska 37, Zagreb, OIB: 99643592433</w:t>
      </w:r>
    </w:p>
    <w:p w:rsidR="000E1F39" w:rsidRPr="00022835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1F39" w:rsidRPr="00022835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 xml:space="preserve">I.  TIJEK STEČAJNOGA POSTUPKA U RAZDOBLJU </w:t>
      </w:r>
      <w:r w:rsidR="00551907" w:rsidRPr="00022835">
        <w:rPr>
          <w:rFonts w:ascii="Times New Roman" w:hAnsi="Times New Roman"/>
          <w:sz w:val="24"/>
          <w:szCs w:val="24"/>
        </w:rPr>
        <w:t>OD 01.</w:t>
      </w:r>
      <w:r w:rsidR="00A265ED">
        <w:rPr>
          <w:rFonts w:ascii="Times New Roman" w:hAnsi="Times New Roman"/>
          <w:sz w:val="24"/>
          <w:szCs w:val="24"/>
        </w:rPr>
        <w:t>srpnja</w:t>
      </w:r>
      <w:r w:rsidR="00B74A46" w:rsidRPr="00022835">
        <w:rPr>
          <w:rFonts w:ascii="Times New Roman" w:hAnsi="Times New Roman"/>
          <w:sz w:val="24"/>
          <w:szCs w:val="24"/>
        </w:rPr>
        <w:t xml:space="preserve"> 2016  DO 30</w:t>
      </w:r>
      <w:r w:rsidR="00CA18B2" w:rsidRPr="00022835">
        <w:rPr>
          <w:rFonts w:ascii="Times New Roman" w:hAnsi="Times New Roman"/>
          <w:sz w:val="24"/>
          <w:szCs w:val="24"/>
        </w:rPr>
        <w:t xml:space="preserve">. </w:t>
      </w:r>
      <w:r w:rsidR="00A265ED">
        <w:rPr>
          <w:rFonts w:ascii="Times New Roman" w:hAnsi="Times New Roman"/>
          <w:sz w:val="24"/>
          <w:szCs w:val="24"/>
        </w:rPr>
        <w:t>rujna</w:t>
      </w:r>
      <w:r w:rsidR="00B74A46" w:rsidRPr="00022835">
        <w:rPr>
          <w:rFonts w:ascii="Times New Roman" w:hAnsi="Times New Roman"/>
          <w:sz w:val="24"/>
          <w:szCs w:val="24"/>
        </w:rPr>
        <w:t xml:space="preserve"> 2016</w:t>
      </w:r>
    </w:p>
    <w:p w:rsidR="002779F8" w:rsidRPr="00022835" w:rsidRDefault="002779F8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 xml:space="preserve">Dana 8. rujna 2016. održana je šesta dražba za prodaju nekretnina u vlasništvu stečajnog dužnika. Na dražbi nije bilo zainteresiranih kupaca. </w:t>
      </w:r>
    </w:p>
    <w:p w:rsidR="000E1F39" w:rsidRPr="00022835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1F39" w:rsidRPr="00022835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II. STANJE STEČAJNE MASE</w:t>
      </w:r>
    </w:p>
    <w:p w:rsidR="000E1F39" w:rsidRPr="00022835" w:rsidRDefault="00856A1C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Stečajnu masu čine pokretnine</w:t>
      </w:r>
      <w:r w:rsidR="005E727B" w:rsidRPr="00022835">
        <w:rPr>
          <w:rFonts w:ascii="Times New Roman" w:hAnsi="Times New Roman"/>
          <w:sz w:val="24"/>
          <w:szCs w:val="24"/>
        </w:rPr>
        <w:t xml:space="preserve"> koje</w:t>
      </w:r>
      <w:r w:rsidRPr="00022835">
        <w:rPr>
          <w:rFonts w:ascii="Times New Roman" w:hAnsi="Times New Roman"/>
          <w:sz w:val="24"/>
          <w:szCs w:val="24"/>
        </w:rPr>
        <w:t xml:space="preserve"> </w:t>
      </w:r>
      <w:r w:rsidR="005E727B" w:rsidRPr="00022835">
        <w:rPr>
          <w:rFonts w:ascii="Times New Roman" w:hAnsi="Times New Roman"/>
          <w:sz w:val="24"/>
          <w:szCs w:val="24"/>
        </w:rPr>
        <w:t>su stečajnom dužniku koristile za obavljanje djelatnosti, te slijedeće nekretnine:</w:t>
      </w:r>
    </w:p>
    <w:p w:rsidR="005E727B" w:rsidRPr="00022835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Nekretnina upisana u zemljišne knjige Općinskog suda u Novom Zagrebu, zemljišnoknjižni odjel Novi Zagreb, u zk. ul. br. 1563, k. o. Jakuševec, kč. br. 1220/3, u naravi zgrada br. 37, Sarajevska ulica, površine 923 m2</w:t>
      </w:r>
    </w:p>
    <w:p w:rsidR="005E727B" w:rsidRPr="00022835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Nekretnine upisan u zemljišne knjige Općinskog suda u Novom Zagrebu, zemljišnoknjižni odjel Novi Zagreb: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1219"/>
        <w:gridCol w:w="2707"/>
        <w:gridCol w:w="1875"/>
        <w:gridCol w:w="757"/>
        <w:gridCol w:w="772"/>
        <w:gridCol w:w="772"/>
      </w:tblGrid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Redni broj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Broj zk. ul.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Z.k.č.br.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Oznaka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nekretnine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Površina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vertAlign w:val="superscript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jutro     čhv       m</w:t>
            </w:r>
            <w:r w:rsidRPr="00022835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537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2059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677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2434</w:t>
            </w: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288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2060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Oranica holba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853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3068</w:t>
            </w: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14024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2061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523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1881</w:t>
            </w: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4.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1520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2063/2 k.o. Zaprudski otok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2073/1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Četiri zgrade, pirika, oranica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583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3873</w:t>
            </w: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14023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2064/2 k.o. Zaprudski otok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2065/2 k.o. Zaprudski otok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2071 k.o. Zaprudski otok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2072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Oranica pirika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Seoski put, pirika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Gradilište</w:t>
            </w:r>
          </w:p>
          <w:p w:rsidR="003F3D77" w:rsidRPr="00022835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1543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254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170</w:t>
            </w:r>
          </w:p>
          <w:p w:rsidR="003F3D77" w:rsidRPr="00022835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437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5551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915</w:t>
            </w: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13906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2068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990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84445" w:rsidRPr="00022835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14022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2069 k.o. Zaprudski otok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2070 k.o. Zaprudski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Oranica pirile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Livada pirile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461</w:t>
            </w: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022835">
              <w:rPr>
                <w:rFonts w:ascii="Times New Roman" w:hAnsi="Times New Roman"/>
                <w:bCs/>
                <w:szCs w:val="24"/>
              </w:rPr>
              <w:t>419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022835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5E727B" w:rsidRPr="00022835" w:rsidRDefault="005E727B" w:rsidP="005E727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E1F39" w:rsidRPr="00022835" w:rsidRDefault="005B616F" w:rsidP="0059025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Vjerovnicima stečajne ma</w:t>
      </w:r>
      <w:r w:rsidR="00856A1C" w:rsidRPr="00022835">
        <w:rPr>
          <w:rFonts w:ascii="Times New Roman" w:hAnsi="Times New Roman"/>
          <w:sz w:val="24"/>
          <w:szCs w:val="24"/>
        </w:rPr>
        <w:t>s</w:t>
      </w:r>
      <w:r w:rsidRPr="00022835">
        <w:rPr>
          <w:rFonts w:ascii="Times New Roman" w:hAnsi="Times New Roman"/>
          <w:sz w:val="24"/>
          <w:szCs w:val="24"/>
        </w:rPr>
        <w:t>e</w:t>
      </w:r>
      <w:r w:rsidR="00856A1C" w:rsidRPr="00022835">
        <w:rPr>
          <w:rFonts w:ascii="Times New Roman" w:hAnsi="Times New Roman"/>
          <w:sz w:val="24"/>
          <w:szCs w:val="24"/>
        </w:rPr>
        <w:t xml:space="preserve"> su</w:t>
      </w:r>
      <w:r w:rsidRPr="00022835">
        <w:rPr>
          <w:rFonts w:ascii="Times New Roman" w:hAnsi="Times New Roman"/>
          <w:sz w:val="24"/>
          <w:szCs w:val="24"/>
        </w:rPr>
        <w:t xml:space="preserve"> obvez</w:t>
      </w:r>
      <w:r w:rsidR="00182B5E" w:rsidRPr="00022835">
        <w:rPr>
          <w:rFonts w:ascii="Times New Roman" w:hAnsi="Times New Roman"/>
          <w:sz w:val="24"/>
          <w:szCs w:val="24"/>
        </w:rPr>
        <w:t>e redovito podmirivane i nema ne</w:t>
      </w:r>
      <w:r w:rsidRPr="00022835">
        <w:rPr>
          <w:rFonts w:ascii="Times New Roman" w:hAnsi="Times New Roman"/>
          <w:sz w:val="24"/>
          <w:szCs w:val="24"/>
        </w:rPr>
        <w:t xml:space="preserve">plaćenih obveza prema njima.  </w:t>
      </w:r>
    </w:p>
    <w:p w:rsidR="00551907" w:rsidRPr="00022835" w:rsidRDefault="00551907" w:rsidP="0055190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 xml:space="preserve">U prilogu izvještaju dostavljam pregled prihoda i rashoda u izvještajnom razdoblju. </w:t>
      </w:r>
    </w:p>
    <w:p w:rsidR="000E1F39" w:rsidRPr="00022835" w:rsidRDefault="000E1F39" w:rsidP="00C20238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E1F39" w:rsidRPr="00022835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551907" w:rsidRPr="00022835" w:rsidRDefault="00466626" w:rsidP="0046662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>Iduće ročište za prodaju nekretnina zakazano je za</w:t>
      </w:r>
      <w:r w:rsidR="00C653E0" w:rsidRPr="00022835">
        <w:rPr>
          <w:rFonts w:ascii="Times New Roman" w:hAnsi="Times New Roman"/>
          <w:sz w:val="24"/>
          <w:szCs w:val="24"/>
        </w:rPr>
        <w:t xml:space="preserve"> </w:t>
      </w:r>
      <w:r w:rsidR="002779F8" w:rsidRPr="00022835">
        <w:rPr>
          <w:rFonts w:ascii="Times New Roman" w:hAnsi="Times New Roman"/>
          <w:sz w:val="24"/>
          <w:szCs w:val="24"/>
        </w:rPr>
        <w:t>30. studenog  2016 godine</w:t>
      </w:r>
      <w:r w:rsidR="00551907" w:rsidRPr="00022835">
        <w:rPr>
          <w:rFonts w:ascii="Times New Roman" w:hAnsi="Times New Roman"/>
          <w:sz w:val="24"/>
          <w:szCs w:val="24"/>
        </w:rPr>
        <w:t>.</w:t>
      </w:r>
    </w:p>
    <w:p w:rsidR="002779F8" w:rsidRPr="00022835" w:rsidRDefault="002779F8" w:rsidP="002779F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779F8" w:rsidRPr="00022835" w:rsidRDefault="002779F8" w:rsidP="002779F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 xml:space="preserve">U Varaždinu 14. listopada 2016 godine               </w:t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</w:p>
    <w:p w:rsidR="002779F8" w:rsidRPr="00022835" w:rsidRDefault="002779F8" w:rsidP="002779F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E1F39" w:rsidRPr="00022835" w:rsidRDefault="000E1F39" w:rsidP="00856A1C">
      <w:pPr>
        <w:spacing w:after="0" w:line="36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="00BD1514"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>Stečajni upravitelj</w:t>
      </w:r>
    </w:p>
    <w:p w:rsidR="000E1F39" w:rsidRPr="00022835" w:rsidRDefault="000E1F39" w:rsidP="002779F8">
      <w:pPr>
        <w:spacing w:after="0" w:line="36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Pr="00022835">
        <w:rPr>
          <w:rFonts w:ascii="Times New Roman" w:hAnsi="Times New Roman"/>
          <w:sz w:val="24"/>
          <w:szCs w:val="24"/>
        </w:rPr>
        <w:tab/>
      </w:r>
      <w:r w:rsidR="005B616F" w:rsidRPr="00022835">
        <w:rPr>
          <w:rFonts w:ascii="Times New Roman" w:hAnsi="Times New Roman"/>
          <w:sz w:val="24"/>
          <w:szCs w:val="24"/>
        </w:rPr>
        <w:tab/>
        <w:t>Tomislav Đuričin</w:t>
      </w:r>
    </w:p>
    <w:p w:rsidR="000E1F39" w:rsidRPr="00022835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22835" w:rsidRPr="00022835" w:rsidRDefault="00022835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0E1F39">
      <w:pPr>
        <w:ind w:left="360"/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450744">
      <w:pPr>
        <w:rPr>
          <w:rFonts w:ascii="Times New Roman" w:hAnsi="Times New Roman"/>
          <w:sz w:val="24"/>
          <w:szCs w:val="24"/>
        </w:rPr>
      </w:pPr>
    </w:p>
    <w:p w:rsidR="00450744" w:rsidRPr="00022835" w:rsidRDefault="00450744" w:rsidP="00450744">
      <w:pPr>
        <w:rPr>
          <w:rFonts w:ascii="Times New Roman" w:hAnsi="Times New Roman"/>
          <w:sz w:val="24"/>
          <w:szCs w:val="24"/>
        </w:rPr>
      </w:pPr>
    </w:p>
    <w:tbl>
      <w:tblPr>
        <w:tblW w:w="7900" w:type="dxa"/>
        <w:tblInd w:w="113" w:type="dxa"/>
        <w:tblLook w:val="04A0" w:firstRow="1" w:lastRow="0" w:firstColumn="1" w:lastColumn="0" w:noHBand="0" w:noVBand="1"/>
      </w:tblPr>
      <w:tblGrid>
        <w:gridCol w:w="5168"/>
        <w:gridCol w:w="1444"/>
        <w:gridCol w:w="1288"/>
      </w:tblGrid>
      <w:tr w:rsidR="00450744" w:rsidRPr="00022835" w:rsidTr="00450744">
        <w:trPr>
          <w:trHeight w:val="300"/>
        </w:trPr>
        <w:tc>
          <w:tcPr>
            <w:tcW w:w="7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744" w:rsidRPr="00022835" w:rsidRDefault="00450744" w:rsidP="004507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Prihodi i rash</w:t>
            </w:r>
            <w:r w:rsidR="00022835" w:rsidRPr="00022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odi</w:t>
            </w:r>
            <w:r w:rsidR="002435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22835" w:rsidRPr="00022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 stečajnom postupku od 01.07.2015.-30.09</w:t>
            </w:r>
            <w:r w:rsidRPr="000228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.2016.</w:t>
            </w:r>
          </w:p>
        </w:tc>
      </w:tr>
      <w:tr w:rsidR="00450744" w:rsidRPr="00022835" w:rsidTr="00450744">
        <w:trPr>
          <w:trHeight w:val="300"/>
        </w:trPr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744" w:rsidRPr="00022835" w:rsidRDefault="00450744" w:rsidP="004507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744" w:rsidRPr="00022835" w:rsidRDefault="00450744" w:rsidP="00450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744" w:rsidRPr="00022835" w:rsidRDefault="00450744" w:rsidP="00450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61F72" w:rsidRPr="00022835" w:rsidRDefault="00C61F72">
      <w:pPr>
        <w:rPr>
          <w:rFonts w:ascii="Times New Roman" w:hAnsi="Times New Roman"/>
        </w:rPr>
      </w:pPr>
    </w:p>
    <w:tbl>
      <w:tblPr>
        <w:tblW w:w="8520" w:type="dxa"/>
        <w:tblInd w:w="108" w:type="dxa"/>
        <w:tblLook w:val="04A0" w:firstRow="1" w:lastRow="0" w:firstColumn="1" w:lastColumn="0" w:noHBand="0" w:noVBand="1"/>
      </w:tblPr>
      <w:tblGrid>
        <w:gridCol w:w="3040"/>
        <w:gridCol w:w="1400"/>
        <w:gridCol w:w="1400"/>
        <w:gridCol w:w="1400"/>
        <w:gridCol w:w="1280"/>
      </w:tblGrid>
      <w:tr w:rsidR="00022835" w:rsidRPr="00022835" w:rsidTr="009C555B">
        <w:trPr>
          <w:trHeight w:val="280"/>
        </w:trPr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Stanje 30.06.2016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73.896,25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31/07/16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31/08/16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30/09/16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ukupno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PRILJEV SREDSTAVA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Priljev od kamata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14,91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14,91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Priljev od najmova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3.668,85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3.645,28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3.649,40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10.963,53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Priljev od prefakturiranih troškova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1.537,88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1.537,88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Priljev od prodaje imovine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3.310,00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3.310,00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UKUPAN PRILJEV SREDSTAVA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8.531,64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3.645,28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3.649,40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15.826,32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Uredski materijal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Trošak električne energija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50,08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13,43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63,51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Komunalne usluge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225,47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676,41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Zaštitarske usluge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9C555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  <w:r w:rsidR="009C555B">
              <w:rPr>
                <w:rFonts w:ascii="Times New Roman" w:eastAsia="Times New Roman" w:hAnsi="Times New Roman"/>
                <w:color w:val="000000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9C555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  <w:r w:rsidR="009C555B">
              <w:rPr>
                <w:rFonts w:ascii="Times New Roman" w:eastAsia="Times New Roman" w:hAnsi="Times New Roman"/>
                <w:color w:val="000000"/>
              </w:rPr>
              <w:t>1500,00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9C555B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1.5</w:t>
            </w:r>
            <w:r w:rsidR="00022835" w:rsidRPr="00022835">
              <w:rPr>
                <w:rFonts w:ascii="Times New Roman" w:eastAsia="Times New Roman" w:hAnsi="Times New Roman"/>
                <w:color w:val="000000"/>
              </w:rPr>
              <w:t>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9C555B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4.5</w:t>
            </w:r>
            <w:r w:rsidR="00022835" w:rsidRPr="00022835">
              <w:rPr>
                <w:rFonts w:ascii="Times New Roman" w:eastAsia="Times New Roman" w:hAnsi="Times New Roman"/>
                <w:b/>
                <w:color w:val="000000"/>
              </w:rPr>
              <w:t>00,00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Naknada troškova-materijalni troškovi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81,50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16,80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98,30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Knjigovodstvene usluge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2.068,00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1.404,38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1.402,50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4.874,88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Bankarske provizije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95,60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57,80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57,10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210,50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Prefakturirani trošak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1.537,88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2.133,00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1.623,38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5.294,26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Sudski troškovi i pristojbe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8.058,00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8.258,00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Povrat jamčevine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160,00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2283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UKUPAN ODLJEV SREDSTAVA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12.276,53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4.050,88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7.808,45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24.135,86</w:t>
            </w:r>
          </w:p>
        </w:tc>
      </w:tr>
      <w:tr w:rsidR="00022835" w:rsidRPr="00022835" w:rsidTr="009C555B">
        <w:trPr>
          <w:trHeight w:val="2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835" w:rsidRPr="00022835" w:rsidRDefault="00022835" w:rsidP="00022835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Stanje na kraju razdoblja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70.151,36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69.745,76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22835">
              <w:rPr>
                <w:rFonts w:ascii="Times New Roman" w:eastAsia="Times New Roman" w:hAnsi="Times New Roman"/>
                <w:color w:val="000000"/>
              </w:rPr>
              <w:t>65.586,71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35" w:rsidRPr="00022835" w:rsidRDefault="00022835" w:rsidP="00022835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 w:rsidRPr="00022835">
              <w:rPr>
                <w:rFonts w:ascii="Times New Roman" w:eastAsia="Times New Roman" w:hAnsi="Times New Roman"/>
                <w:b/>
                <w:color w:val="000000"/>
              </w:rPr>
              <w:t>65.586,71</w:t>
            </w:r>
          </w:p>
        </w:tc>
      </w:tr>
    </w:tbl>
    <w:p w:rsidR="00022835" w:rsidRPr="00022835" w:rsidRDefault="00022835">
      <w:pPr>
        <w:rPr>
          <w:rFonts w:ascii="Times New Roman" w:hAnsi="Times New Roman"/>
        </w:rPr>
      </w:pPr>
    </w:p>
    <w:sectPr w:rsidR="00022835" w:rsidRPr="00022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70348"/>
    <w:multiLevelType w:val="hybridMultilevel"/>
    <w:tmpl w:val="32C88A1C"/>
    <w:lvl w:ilvl="0" w:tplc="0472E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F8235A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2835"/>
    <w:rsid w:val="000E1F39"/>
    <w:rsid w:val="00121E59"/>
    <w:rsid w:val="00182B5E"/>
    <w:rsid w:val="001832E5"/>
    <w:rsid w:val="001C54C0"/>
    <w:rsid w:val="002435FA"/>
    <w:rsid w:val="002742F5"/>
    <w:rsid w:val="002779F8"/>
    <w:rsid w:val="00284445"/>
    <w:rsid w:val="002E4BA3"/>
    <w:rsid w:val="00334C6E"/>
    <w:rsid w:val="003F3D77"/>
    <w:rsid w:val="00450744"/>
    <w:rsid w:val="00466626"/>
    <w:rsid w:val="00520696"/>
    <w:rsid w:val="00551907"/>
    <w:rsid w:val="005B616F"/>
    <w:rsid w:val="005E727B"/>
    <w:rsid w:val="0071225E"/>
    <w:rsid w:val="008512FB"/>
    <w:rsid w:val="00856A1C"/>
    <w:rsid w:val="009C555B"/>
    <w:rsid w:val="00A265ED"/>
    <w:rsid w:val="00AB057D"/>
    <w:rsid w:val="00B74A46"/>
    <w:rsid w:val="00BD1514"/>
    <w:rsid w:val="00C20238"/>
    <w:rsid w:val="00C61F72"/>
    <w:rsid w:val="00C653E0"/>
    <w:rsid w:val="00CA18B2"/>
    <w:rsid w:val="00D2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51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519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2016-10-20T07:56:00Z</dcterms:created>
  <dcterms:modified xsi:type="dcterms:W3CDTF">2016-10-20T07:56:00Z</dcterms:modified>
</cp:coreProperties>
</file>